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B1" w:rsidRDefault="00CF63B1" w:rsidP="00CB4E8C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14.04.2020</w:t>
      </w:r>
    </w:p>
    <w:p w:rsidR="002D7553" w:rsidRDefault="00330E12" w:rsidP="00CB4E8C">
      <w:pPr>
        <w:jc w:val="both"/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</w:pPr>
      <w:r w:rsidRPr="00CF63B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Тема:</w:t>
      </w:r>
      <w:r w:rsidRPr="00330E12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 xml:space="preserve"> Рөстәм Мингалимның </w:t>
      </w:r>
      <w:r w:rsidR="00B919FE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>“Сап-сары көзләр” хикәясендә</w:t>
      </w:r>
      <w:r w:rsidRPr="00330E12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 xml:space="preserve"> авыр сугыш чоры газапларының бирелеше.</w:t>
      </w:r>
      <w:r w:rsidR="00B919FE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330E12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>Балалар турында кайгырту</w:t>
      </w:r>
      <w:r w:rsidR="00737A78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 xml:space="preserve"> (әсәргә анализ).</w:t>
      </w:r>
    </w:p>
    <w:p w:rsidR="00330E12" w:rsidRDefault="00330E12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Укучылар, исәнмесез! Укып танышыр өчен сезгә хикәя</w:t>
      </w:r>
      <w:r w:rsidR="00B919FE">
        <w:rPr>
          <w:rFonts w:ascii="Times New Roman" w:eastAsia="SchoolBookTatMFOTF" w:hAnsi="Times New Roman" w:cs="Times New Roman"/>
          <w:sz w:val="28"/>
          <w:szCs w:val="28"/>
          <w:lang w:val="tt-RU"/>
        </w:rPr>
        <w:t>нең икенче өлеше</w:t>
      </w: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 xml:space="preserve"> бирелә</w:t>
      </w:r>
      <w:r w:rsidR="00CB4E8C">
        <w:rPr>
          <w:rFonts w:ascii="Times New Roman" w:eastAsia="SchoolBookTatMFOTF" w:hAnsi="Times New Roman" w:cs="Times New Roman"/>
          <w:sz w:val="28"/>
          <w:szCs w:val="28"/>
          <w:lang w:val="tt-RU"/>
        </w:rPr>
        <w:t>. Кулыгызда китап юк, шуңа ссыл</w:t>
      </w: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касын куям электрон дәреслеккә. Телефоннан ачмый, ачып  та тормагыз. Компьютер, ноутбуклар өчен генә. Без бу әсәр белән таныш та инде, исегездәдер.</w:t>
      </w:r>
      <w:r w:rsidR="00C42DDE" w:rsidRPr="00C42DDE">
        <w:rPr>
          <w:rFonts w:ascii="Times New Roman" w:eastAsia="SchoolBookTatMFOTF" w:hAnsi="Times New Roman" w:cs="Times New Roman"/>
          <w:sz w:val="28"/>
          <w:szCs w:val="28"/>
          <w:lang w:val="tt-RU"/>
        </w:rPr>
        <w:t xml:space="preserve"> </w:t>
      </w:r>
      <w:r w:rsidR="00C42DDE">
        <w:rPr>
          <w:rFonts w:ascii="Times New Roman" w:eastAsia="SchoolBookTatMFOTF" w:hAnsi="Times New Roman" w:cs="Times New Roman"/>
          <w:sz w:val="28"/>
          <w:szCs w:val="28"/>
          <w:lang w:val="tt-RU"/>
        </w:rPr>
        <w:t>Әсәр икенче кисәктә.</w:t>
      </w:r>
    </w:p>
    <w:p w:rsidR="00CB4E8C" w:rsidRDefault="00CB4E8C" w:rsidP="00CB4E8C">
      <w:pPr>
        <w:ind w:firstLine="708"/>
        <w:jc w:val="both"/>
        <w:rPr>
          <w:lang w:val="tt-RU"/>
        </w:rPr>
      </w:pPr>
      <w:hyperlink r:id="rId4" w:history="1">
        <w:r w:rsidRPr="00CB4E8C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2"/>
        <w:gridCol w:w="1701"/>
        <w:gridCol w:w="1559"/>
      </w:tblGrid>
      <w:tr w:rsidR="00C42DDE" w:rsidRPr="00C42DDE" w:rsidTr="00C42DDE">
        <w:tc>
          <w:tcPr>
            <w:tcW w:w="31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C42DDE" w:rsidRPr="00C42DDE" w:rsidRDefault="00C42DDE" w:rsidP="00C42DDE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9 </w:t>
            </w:r>
            <w:proofErr w:type="spell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нчы</w:t>
            </w:r>
            <w:proofErr w:type="spellEnd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9 класс.)</w:t>
            </w:r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C42DDE" w:rsidRPr="00C42DDE" w:rsidRDefault="00C42DDE" w:rsidP="00C42DDE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Хәсәнова,</w:t>
            </w:r>
            <w:proofErr w:type="spellEnd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proofErr w:type="gramEnd"/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C42DDE" w:rsidRPr="00C42DDE" w:rsidRDefault="00C42DDE" w:rsidP="00C42DDE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5" w:tgtFrame="_blank" w:tooltip="Открыть" w:history="1">
              <w:r w:rsidRPr="00C42DDE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C42DD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6" w:tgtFrame="_blank" w:tooltip="Открыть" w:history="1">
              <w:r w:rsidRPr="00C42DDE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</w:tbl>
    <w:p w:rsidR="00CB4E8C" w:rsidRDefault="00CB4E8C" w:rsidP="00C42DDE">
      <w:pPr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</w:p>
    <w:p w:rsidR="00C42DDE" w:rsidRDefault="00737A78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 w:rsidRPr="00737A78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>Өй эше.</w:t>
      </w: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 xml:space="preserve"> </w:t>
      </w:r>
      <w:r w:rsidR="00B919FE">
        <w:rPr>
          <w:rFonts w:ascii="Times New Roman" w:eastAsia="SchoolBookTatMFOTF" w:hAnsi="Times New Roman" w:cs="Times New Roman"/>
          <w:sz w:val="28"/>
          <w:szCs w:val="28"/>
          <w:lang w:val="tt-RU"/>
        </w:rPr>
        <w:t>140 нч</w:t>
      </w: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 xml:space="preserve">ы биткә кадәр укып бетерергә, 4 </w:t>
      </w:r>
      <w:r w:rsidR="00B919FE">
        <w:rPr>
          <w:rFonts w:ascii="Times New Roman" w:eastAsia="SchoolBookTatMFOTF" w:hAnsi="Times New Roman" w:cs="Times New Roman"/>
          <w:sz w:val="28"/>
          <w:szCs w:val="28"/>
          <w:lang w:val="tt-RU"/>
        </w:rPr>
        <w:t>сорауга җавап әзерләргә.</w:t>
      </w:r>
    </w:p>
    <w:p w:rsidR="00B919FE" w:rsidRDefault="00B919FE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-Хикәядә кем турында</w:t>
      </w:r>
      <w:r w:rsidR="00CB6F60">
        <w:rPr>
          <w:rFonts w:ascii="Times New Roman" w:eastAsia="SchoolBookTatMFOTF" w:hAnsi="Times New Roman" w:cs="Times New Roman"/>
          <w:sz w:val="28"/>
          <w:szCs w:val="28"/>
          <w:lang w:val="tt-RU"/>
        </w:rPr>
        <w:t>, нәрсә турында сүз бара?</w:t>
      </w:r>
    </w:p>
    <w:p w:rsidR="00CB6F60" w:rsidRDefault="00CB6F60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-Ул сугыш елларында нинди эшләр башкарган?</w:t>
      </w:r>
    </w:p>
    <w:p w:rsidR="00CB6F60" w:rsidRDefault="00737A78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-</w:t>
      </w:r>
      <w:r w:rsidR="00CB6F60">
        <w:rPr>
          <w:rFonts w:ascii="Times New Roman" w:eastAsia="SchoolBookTatMFOTF" w:hAnsi="Times New Roman" w:cs="Times New Roman"/>
          <w:sz w:val="28"/>
          <w:szCs w:val="28"/>
          <w:lang w:val="tt-RU"/>
        </w:rPr>
        <w:t>Бу авырлыкларны җиңәргә ул көчне кайдан алган</w:t>
      </w: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?</w:t>
      </w:r>
    </w:p>
    <w:p w:rsidR="00737A78" w:rsidRDefault="00737A78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-Март ае турында ул ни өчен тыныч кына уйлый алмый? Март ае нинди истәлекләр белән бәйле?</w:t>
      </w:r>
    </w:p>
    <w:p w:rsidR="00737A78" w:rsidRDefault="00737A78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</w:p>
    <w:p w:rsidR="00CB6F60" w:rsidRPr="00CB4E8C" w:rsidRDefault="00CB6F60" w:rsidP="00CB4E8C">
      <w:pPr>
        <w:ind w:firstLine="708"/>
        <w:jc w:val="both"/>
        <w:rPr>
          <w:rFonts w:ascii="Times New Roman" w:eastAsia="SchoolBookTatMFOTF" w:hAnsi="Times New Roman" w:cs="Times New Roman"/>
          <w:sz w:val="28"/>
          <w:szCs w:val="28"/>
          <w:lang w:val="tt-RU"/>
        </w:rPr>
      </w:pPr>
    </w:p>
    <w:p w:rsidR="00CB4E8C" w:rsidRDefault="00CB4E8C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Pr="007B0408" w:rsidRDefault="002D624D" w:rsidP="00CF63B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B040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18.04.2020.</w:t>
      </w:r>
    </w:p>
    <w:p w:rsidR="002D624D" w:rsidRPr="007B0408" w:rsidRDefault="002D624D" w:rsidP="002D624D">
      <w:pPr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</w:pPr>
      <w:r w:rsidRPr="007B040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Тема:</w:t>
      </w:r>
      <w:r w:rsidRPr="007B0408">
        <w:rPr>
          <w:rFonts w:ascii="Times New Roman" w:eastAsia="SchoolBookTatMFOTF" w:hAnsi="Times New Roman" w:cs="Times New Roman"/>
          <w:b/>
          <w:sz w:val="28"/>
          <w:szCs w:val="28"/>
          <w:u w:val="single"/>
          <w:lang w:val="tt-RU"/>
        </w:rPr>
        <w:t xml:space="preserve"> Сыйныфтан тыш уку.  Фәнис Яруллинның “Лаеклы кияү” сатирик хикәясе. Тормыш иптәшен сайлау проблемасы.</w:t>
      </w:r>
    </w:p>
    <w:p w:rsidR="002D624D" w:rsidRDefault="002D624D" w:rsidP="002D624D">
      <w:pPr>
        <w:rPr>
          <w:rFonts w:ascii="Times New Roman" w:eastAsia="SchoolBookTatMFOTF" w:hAnsi="Times New Roman" w:cs="Times New Roman"/>
          <w:sz w:val="28"/>
          <w:szCs w:val="28"/>
          <w:lang w:val="tt-RU"/>
        </w:rPr>
      </w:pPr>
      <w:r>
        <w:rPr>
          <w:rFonts w:ascii="Times New Roman" w:eastAsia="SchoolBookTatMFOTF" w:hAnsi="Times New Roman" w:cs="Times New Roman"/>
          <w:sz w:val="28"/>
          <w:szCs w:val="28"/>
          <w:lang w:val="tt-RU"/>
        </w:rPr>
        <w:t>Укып танышыр өчен бик матур хикәя. Электрон дәреслеккә ссылка куям. Ачмаса – скриншот.</w:t>
      </w:r>
    </w:p>
    <w:p w:rsidR="002D624D" w:rsidRDefault="002D624D" w:rsidP="002D624D">
      <w:pPr>
        <w:rPr>
          <w:rFonts w:ascii="Times New Roman" w:eastAsia="SchoolBookTatMFOTF" w:hAnsi="Times New Roman" w:cs="Times New Roman"/>
          <w:sz w:val="28"/>
          <w:szCs w:val="28"/>
          <w:lang w:val="tt-RU"/>
        </w:rPr>
      </w:pPr>
    </w:p>
    <w:p w:rsidR="002D624D" w:rsidRDefault="002D624D" w:rsidP="002D624D">
      <w:pPr>
        <w:rPr>
          <w:lang w:val="tt-RU"/>
        </w:rPr>
      </w:pPr>
      <w:hyperlink r:id="rId7" w:history="1">
        <w:r w:rsidRPr="002D624D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74"/>
        <w:gridCol w:w="3119"/>
        <w:gridCol w:w="1559"/>
      </w:tblGrid>
      <w:tr w:rsidR="002D624D" w:rsidRPr="002D624D" w:rsidTr="002D624D">
        <w:tc>
          <w:tcPr>
            <w:tcW w:w="41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24D" w:rsidRPr="002D624D" w:rsidRDefault="002D624D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9 </w:t>
            </w:r>
            <w:proofErr w:type="spell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нчы</w:t>
            </w:r>
            <w:proofErr w:type="spellEnd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9 класс.)</w:t>
            </w:r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31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24D" w:rsidRPr="002D624D" w:rsidRDefault="002D624D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Хәсәнова,</w:t>
            </w:r>
            <w:proofErr w:type="spellEnd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proofErr w:type="gramEnd"/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2D624D" w:rsidRPr="002D624D" w:rsidRDefault="002D624D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8" w:tgtFrame="_blank" w:tooltip="Открыть" w:history="1">
              <w:r w:rsidRPr="002D624D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2D624D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9" w:tgtFrame="_blank" w:tooltip="Открыть" w:history="1">
              <w:r w:rsidRPr="002D624D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  <w:tr w:rsidR="007B0408" w:rsidRPr="002D624D" w:rsidTr="002D624D">
        <w:tc>
          <w:tcPr>
            <w:tcW w:w="41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B0408" w:rsidRPr="007B0408" w:rsidRDefault="007B0408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val="tt-RU" w:eastAsia="ru-RU"/>
              </w:rPr>
            </w:pPr>
          </w:p>
        </w:tc>
        <w:tc>
          <w:tcPr>
            <w:tcW w:w="31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B0408" w:rsidRPr="002D624D" w:rsidRDefault="007B0408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B0408" w:rsidRPr="002D624D" w:rsidRDefault="007B0408" w:rsidP="002D624D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0408" w:rsidRPr="007B0408" w:rsidRDefault="007B0408" w:rsidP="002D624D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B040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Истә калдырырга!</w:t>
      </w:r>
    </w:p>
    <w:p w:rsidR="007B0408" w:rsidRPr="007B0408" w:rsidRDefault="007B0408" w:rsidP="002D624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32231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9886" cy="309369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553" t="12857" r="20477" b="2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30" cy="309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23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32231" w:rsidRDefault="00D32231" w:rsidP="002D624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D624D" w:rsidRDefault="00D32231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Хикәя ахырындагы сорауларга җавап әзерләргә.</w:t>
      </w:r>
    </w:p>
    <w:p w:rsidR="00D32231" w:rsidRDefault="00D32231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B0408">
        <w:rPr>
          <w:rFonts w:ascii="Times New Roman" w:hAnsi="Times New Roman" w:cs="Times New Roman"/>
          <w:sz w:val="28"/>
          <w:szCs w:val="28"/>
          <w:lang w:val="tt-RU"/>
        </w:rPr>
        <w:t>“Лаеклы кияү” әсәренең жанрын билгеләгез. Әсәрдә көлү бармы? Ул нинди көлү? Кемнән көлү?</w:t>
      </w:r>
    </w:p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-Кызның иң соңыннан килгән егетне сайлавына ничек карыйсыз?</w:t>
      </w:r>
    </w:p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-Әсәрдә заманчалык төсмере ничек чагыла?</w:t>
      </w:r>
    </w:p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-Әсәрдә уңай күренеш бармы? Нәрсәләр?</w:t>
      </w:r>
    </w:p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-Танышлык турында сезнең фикерегез ничек? Ул кирәк нәрсәме? Кемгә кирәк? Кайчан кирәк?</w:t>
      </w:r>
    </w:p>
    <w:p w:rsidR="007B0408" w:rsidRDefault="007B0408" w:rsidP="002D624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B040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Өй эше.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Хикәя аша автор безгә нәрсә әйтергә теләгән? Дәфтәрдә үз фикереңне белдереп язарга  (сүз саны мөһим түгел. Фикер.)</w:t>
      </w:r>
    </w:p>
    <w:p w:rsidR="002D624D" w:rsidRPr="002D624D" w:rsidRDefault="002D624D" w:rsidP="002D624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3B1" w:rsidRDefault="00CF63B1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2DDE" w:rsidRDefault="00C42DDE" w:rsidP="00CB4E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2DDE" w:rsidRDefault="00C42DDE" w:rsidP="00C42DD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2DDE" w:rsidRPr="00330E12" w:rsidRDefault="00C42DDE" w:rsidP="00C42DDE">
      <w:pPr>
        <w:ind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42DDE" w:rsidRPr="00330E12" w:rsidSect="002D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0E12"/>
    <w:rsid w:val="002D624D"/>
    <w:rsid w:val="002D7553"/>
    <w:rsid w:val="00330E12"/>
    <w:rsid w:val="00737A78"/>
    <w:rsid w:val="007B0408"/>
    <w:rsid w:val="00B919FE"/>
    <w:rsid w:val="00C42DDE"/>
    <w:rsid w:val="00CB4E8C"/>
    <w:rsid w:val="00CB6F60"/>
    <w:rsid w:val="00CF63B1"/>
    <w:rsid w:val="00D3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4E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SWNkczFXLXI4U2s/pre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garif-vakyt.ru/elektronnye-uchebniki-online-versij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aTBkbmM4bkEtc00/pre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ile/d/0Bx9_h_s-zv6PSWNkczFXLXI4U2s/preview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magarif-vakyt.ru/elektronnye-uchebniki-online-versija/" TargetMode="External"/><Relationship Id="rId9" Type="http://schemas.openxmlformats.org/officeDocument/2006/relationships/hyperlink" Target="https://docs.google.com/file/d/0Bx9_h_s-zv6PaTBkbmM4bkEtc00/p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3</cp:revision>
  <dcterms:created xsi:type="dcterms:W3CDTF">2020-04-09T06:35:00Z</dcterms:created>
  <dcterms:modified xsi:type="dcterms:W3CDTF">2020-04-09T08:12:00Z</dcterms:modified>
</cp:coreProperties>
</file>